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942" w:rsidRPr="00665DFA" w:rsidRDefault="00665DFA" w:rsidP="00665DFA">
      <w:pPr>
        <w:pStyle w:val="Encabezamiento"/>
        <w:jc w:val="center"/>
        <w:rPr>
          <w:rFonts w:ascii="Verdana" w:hAnsi="Verdana"/>
          <w:b w:val="0"/>
          <w:bCs w:val="0"/>
          <w:color w:val="auto"/>
        </w:rPr>
      </w:pPr>
      <w:r w:rsidRPr="00665DFA">
        <w:rPr>
          <w:rFonts w:ascii="Verdana" w:hAnsi="Verdana"/>
          <w:b w:val="0"/>
          <w:bCs w:val="0"/>
          <w:color w:val="auto"/>
        </w:rPr>
        <w:t>A LA CONSEJERÍA DE XXXXXXXXXXXXXXX</w:t>
      </w:r>
    </w:p>
    <w:p w:rsidR="00164942" w:rsidRDefault="00164942">
      <w:pPr>
        <w:pStyle w:val="Cuerpo"/>
        <w:jc w:val="both"/>
        <w:rPr>
          <w:rFonts w:ascii="Verdana" w:hAnsi="Verdana"/>
        </w:rPr>
      </w:pPr>
    </w:p>
    <w:p w:rsidR="00164942" w:rsidRPr="00E96BD3" w:rsidRDefault="00443A5C" w:rsidP="00E96BD3">
      <w:pPr>
        <w:pStyle w:val="Cuerpo"/>
        <w:spacing w:after="120" w:line="240" w:lineRule="auto"/>
        <w:ind w:left="-426" w:right="5379"/>
        <w:rPr>
          <w:rFonts w:ascii="Times New Roman" w:eastAsia="Verdana" w:hAnsi="Times New Roman" w:cs="Times New Roman"/>
          <w:sz w:val="20"/>
          <w:szCs w:val="20"/>
        </w:rPr>
      </w:pPr>
      <w:r>
        <w:rPr>
          <w:rFonts w:ascii="Verdana" w:hAnsi="Verdana"/>
        </w:rPr>
        <w:br/>
      </w:r>
      <w:r w:rsidRPr="00E96BD3">
        <w:rPr>
          <w:rFonts w:ascii="Times New Roman" w:hAnsi="Times New Roman" w:cs="Times New Roman"/>
          <w:sz w:val="20"/>
          <w:szCs w:val="20"/>
          <w:lang w:val="es-ES_tradnl"/>
        </w:rPr>
        <w:t>ASUNTO: Reclamaci</w:t>
      </w:r>
      <w:r w:rsidRPr="00E96BD3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E96BD3">
        <w:rPr>
          <w:rFonts w:ascii="Times New Roman" w:hAnsi="Times New Roman" w:cs="Times New Roman"/>
          <w:sz w:val="20"/>
          <w:szCs w:val="20"/>
          <w:lang w:val="es-ES_tradnl"/>
        </w:rPr>
        <w:t>n por impago de complemento por nocturnidad y festividad durante situaci</w:t>
      </w:r>
      <w:r w:rsidRPr="00E96BD3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E96BD3">
        <w:rPr>
          <w:rFonts w:ascii="Times New Roman" w:hAnsi="Times New Roman" w:cs="Times New Roman"/>
          <w:sz w:val="20"/>
          <w:szCs w:val="20"/>
          <w:lang w:val="es-ES_tradnl"/>
        </w:rPr>
        <w:t>n de Incapacidad Temporal</w:t>
      </w:r>
    </w:p>
    <w:p w:rsidR="00164942" w:rsidRDefault="00164942">
      <w:pPr>
        <w:pStyle w:val="Cuerpo"/>
        <w:jc w:val="both"/>
        <w:rPr>
          <w:rFonts w:ascii="Verdana" w:eastAsia="Verdana" w:hAnsi="Verdana" w:cs="Verdana"/>
        </w:rPr>
      </w:pPr>
    </w:p>
    <w:p w:rsidR="00665DFA" w:rsidRDefault="00665DFA" w:rsidP="00665DFA">
      <w:pPr>
        <w:pStyle w:val="Cuerpo"/>
        <w:ind w:firstLine="567"/>
        <w:jc w:val="both"/>
        <w:rPr>
          <w:rFonts w:ascii="Verdana" w:hAnsi="Verdana"/>
          <w:lang w:val="es-ES_tradnl"/>
        </w:rPr>
      </w:pPr>
    </w:p>
    <w:p w:rsidR="00665DFA" w:rsidRDefault="00443A5C" w:rsidP="00665DFA">
      <w:pPr>
        <w:pStyle w:val="Cuerpo"/>
        <w:ind w:firstLine="567"/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>Don/Do</w:t>
      </w:r>
      <w:r>
        <w:rPr>
          <w:rFonts w:ascii="Verdana" w:hAnsi="Verdana"/>
          <w:lang w:val="es-ES_tradnl"/>
        </w:rPr>
        <w:t>ñ</w:t>
      </w:r>
      <w:r>
        <w:rPr>
          <w:rFonts w:ascii="Verdana" w:hAnsi="Verdana"/>
          <w:lang w:val="es-ES_tradnl"/>
        </w:rPr>
        <w:t>a XXXXXXXXXX con</w:t>
      </w:r>
      <w:bookmarkStart w:id="0" w:name="_GoBack"/>
      <w:bookmarkEnd w:id="0"/>
      <w:r>
        <w:rPr>
          <w:rFonts w:ascii="Verdana" w:hAnsi="Verdana"/>
          <w:lang w:val="es-ES_tradnl"/>
        </w:rPr>
        <w:t xml:space="preserve"> DNI </w:t>
      </w:r>
      <w:proofErr w:type="gramStart"/>
      <w:r>
        <w:rPr>
          <w:rFonts w:ascii="Verdana" w:hAnsi="Verdana"/>
          <w:lang w:val="es-ES_tradnl"/>
        </w:rPr>
        <w:t xml:space="preserve">XXXXXXXXXX </w:t>
      </w:r>
      <w:r w:rsidR="00665DFA">
        <w:rPr>
          <w:rFonts w:ascii="Verdana" w:hAnsi="Verdana"/>
          <w:lang w:val="es-ES_tradnl"/>
        </w:rPr>
        <w:t>,</w:t>
      </w:r>
      <w:proofErr w:type="gramEnd"/>
      <w:r w:rsidR="00665DFA">
        <w:rPr>
          <w:rFonts w:ascii="Verdana" w:hAnsi="Verdana"/>
          <w:lang w:val="es-ES_tradnl"/>
        </w:rPr>
        <w:t xml:space="preserve"> con domicilio en </w:t>
      </w:r>
      <w:proofErr w:type="spellStart"/>
      <w:r w:rsidR="00665DFA">
        <w:rPr>
          <w:rFonts w:ascii="Verdana" w:hAnsi="Verdana"/>
          <w:lang w:val="es-ES_tradnl"/>
        </w:rPr>
        <w:t>xxxxxxxxxx</w:t>
      </w:r>
      <w:proofErr w:type="spellEnd"/>
      <w:r w:rsidR="00665DFA">
        <w:rPr>
          <w:rFonts w:ascii="Verdana" w:hAnsi="Verdana"/>
          <w:lang w:val="es-ES_tradnl"/>
        </w:rPr>
        <w:t xml:space="preserve">  , ante la Consejería </w:t>
      </w:r>
      <w:proofErr w:type="spellStart"/>
      <w:r w:rsidR="00665DFA">
        <w:rPr>
          <w:rFonts w:ascii="Verdana" w:hAnsi="Verdana"/>
          <w:lang w:val="es-ES_tradnl"/>
        </w:rPr>
        <w:t>xxxxxxxxxx</w:t>
      </w:r>
      <w:proofErr w:type="spellEnd"/>
      <w:r w:rsidR="00665DFA">
        <w:rPr>
          <w:rFonts w:ascii="Verdana" w:hAnsi="Verdana"/>
          <w:lang w:val="es-ES_tradnl"/>
        </w:rPr>
        <w:t xml:space="preserve">   comparece y con el debido respeto y como mejor en Derecho proceda DICE:</w:t>
      </w:r>
    </w:p>
    <w:p w:rsidR="00665DFA" w:rsidRDefault="00665DFA" w:rsidP="00665DFA">
      <w:pPr>
        <w:pStyle w:val="Cuerpo"/>
        <w:ind w:firstLine="567"/>
        <w:jc w:val="both"/>
        <w:rPr>
          <w:rFonts w:ascii="Verdana" w:hAnsi="Verdana"/>
          <w:lang w:val="es-ES_tradnl"/>
        </w:rPr>
      </w:pPr>
    </w:p>
    <w:p w:rsidR="00164942" w:rsidRPr="00610ADC" w:rsidRDefault="00665DFA" w:rsidP="00610ADC">
      <w:pPr>
        <w:pStyle w:val="Cuerpo"/>
        <w:ind w:firstLine="567"/>
        <w:jc w:val="both"/>
        <w:rPr>
          <w:rFonts w:ascii="Verdana" w:hAnsi="Verdana"/>
          <w:lang w:val="es-ES_tradnl"/>
        </w:rPr>
      </w:pPr>
      <w:proofErr w:type="gramStart"/>
      <w:r>
        <w:rPr>
          <w:rFonts w:ascii="Verdana" w:hAnsi="Verdana"/>
          <w:u w:val="single"/>
          <w:lang w:val="es-ES_tradnl"/>
        </w:rPr>
        <w:t>PRIMERO</w:t>
      </w:r>
      <w:r>
        <w:rPr>
          <w:rFonts w:ascii="Verdana" w:hAnsi="Verdana"/>
          <w:lang w:val="es-ES_tradnl"/>
        </w:rPr>
        <w:t>.-</w:t>
      </w:r>
      <w:proofErr w:type="gramEnd"/>
      <w:r>
        <w:rPr>
          <w:rFonts w:ascii="Verdana" w:hAnsi="Verdana"/>
          <w:lang w:val="es-ES_tradnl"/>
        </w:rPr>
        <w:t xml:space="preserve"> El compareciente presta servicios para la Administración </w:t>
      </w:r>
      <w:r w:rsidR="00610ADC">
        <w:rPr>
          <w:rFonts w:ascii="Verdana" w:hAnsi="Verdana"/>
          <w:lang w:val="es-ES_tradnl"/>
        </w:rPr>
        <w:t xml:space="preserve">del Principado de Asturias, con la categoría </w:t>
      </w:r>
      <w:proofErr w:type="spellStart"/>
      <w:r w:rsidR="00610ADC">
        <w:rPr>
          <w:rFonts w:ascii="Verdana" w:hAnsi="Verdana"/>
          <w:lang w:val="es-ES_tradnl"/>
        </w:rPr>
        <w:t>xxxxxxxxxxx</w:t>
      </w:r>
      <w:proofErr w:type="spellEnd"/>
      <w:r w:rsidR="00610ADC">
        <w:rPr>
          <w:rFonts w:ascii="Verdana" w:hAnsi="Verdana"/>
          <w:lang w:val="es-ES_tradnl"/>
        </w:rPr>
        <w:t xml:space="preserve"> ,  </w:t>
      </w:r>
      <w:r w:rsidR="00443A5C">
        <w:rPr>
          <w:rFonts w:ascii="Verdana" w:hAnsi="Verdana"/>
          <w:lang w:val="es-ES_tradnl"/>
        </w:rPr>
        <w:t>adscrito/a al centro XXXXXXXXX perteneciente a la Consejer</w:t>
      </w:r>
      <w:r w:rsidR="00443A5C">
        <w:rPr>
          <w:rFonts w:ascii="Verdana" w:hAnsi="Verdana"/>
          <w:lang w:val="es-ES_tradnl"/>
        </w:rPr>
        <w:t>í</w:t>
      </w:r>
      <w:r w:rsidR="00443A5C">
        <w:rPr>
          <w:rFonts w:ascii="Verdana" w:hAnsi="Verdana"/>
          <w:lang w:val="es-ES_tradnl"/>
        </w:rPr>
        <w:t>a XXXXXXXXXX</w:t>
      </w:r>
      <w:r w:rsidR="00443A5C">
        <w:rPr>
          <w:rFonts w:ascii="Verdana" w:hAnsi="Verdana"/>
          <w:lang w:val="fr-FR"/>
        </w:rPr>
        <w:t xml:space="preserve"> en r</w:t>
      </w:r>
      <w:r w:rsidR="00443A5C">
        <w:rPr>
          <w:rFonts w:ascii="Verdana" w:hAnsi="Verdana"/>
          <w:lang w:val="fr-FR"/>
        </w:rPr>
        <w:t>é</w:t>
      </w:r>
      <w:r w:rsidR="00443A5C">
        <w:rPr>
          <w:rFonts w:ascii="Verdana" w:hAnsi="Verdana"/>
          <w:lang w:val="es-ES_tradnl"/>
        </w:rPr>
        <w:t>gimen de personal [funcionario/laboral] de la Administraci</w:t>
      </w:r>
      <w:r w:rsidR="00443A5C">
        <w:rPr>
          <w:rFonts w:ascii="Verdana" w:hAnsi="Verdana"/>
          <w:lang w:val="es-ES_tradnl"/>
        </w:rPr>
        <w:t>ó</w:t>
      </w:r>
      <w:r w:rsidR="00443A5C">
        <w:rPr>
          <w:rFonts w:ascii="Verdana" w:hAnsi="Verdana"/>
          <w:lang w:val="es-ES_tradnl"/>
        </w:rPr>
        <w:t>n del Principado de Asturias.</w:t>
      </w:r>
    </w:p>
    <w:p w:rsidR="00665DFA" w:rsidRDefault="00665DFA" w:rsidP="00665DFA">
      <w:pPr>
        <w:pStyle w:val="Encabezamiento2"/>
        <w:ind w:firstLine="567"/>
        <w:jc w:val="both"/>
        <w:rPr>
          <w:rFonts w:ascii="Verdana" w:hAnsi="Verdana"/>
          <w:b w:val="0"/>
          <w:bCs w:val="0"/>
          <w:color w:val="000000"/>
        </w:rPr>
      </w:pPr>
    </w:p>
    <w:p w:rsidR="00164942" w:rsidRDefault="00E96BD3" w:rsidP="00665DFA">
      <w:pPr>
        <w:pStyle w:val="Cuerpo"/>
        <w:ind w:firstLine="567"/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hAnsi="Verdana"/>
          <w:u w:val="single"/>
          <w:lang w:val="es-ES_tradnl"/>
        </w:rPr>
        <w:t>SEGUNDO</w:t>
      </w:r>
      <w:r>
        <w:rPr>
          <w:rFonts w:ascii="Verdana" w:hAnsi="Verdana"/>
          <w:lang w:val="es-ES_tradnl"/>
        </w:rPr>
        <w:t>.-</w:t>
      </w:r>
      <w:proofErr w:type="gramEnd"/>
      <w:r>
        <w:rPr>
          <w:rFonts w:ascii="Verdana" w:hAnsi="Verdana"/>
          <w:lang w:val="es-ES_tradnl"/>
        </w:rPr>
        <w:t xml:space="preserve"> </w:t>
      </w:r>
      <w:r w:rsidR="00443A5C">
        <w:rPr>
          <w:rFonts w:ascii="Verdana" w:hAnsi="Verdana"/>
          <w:lang w:val="es-ES_tradnl"/>
        </w:rPr>
        <w:t>Que ha estado en situaci</w:t>
      </w:r>
      <w:r w:rsidR="00443A5C">
        <w:rPr>
          <w:rFonts w:ascii="Verdana" w:hAnsi="Verdana"/>
          <w:lang w:val="es-ES_tradnl"/>
        </w:rPr>
        <w:t>ó</w:t>
      </w:r>
      <w:r w:rsidR="00443A5C">
        <w:rPr>
          <w:rFonts w:ascii="Verdana" w:hAnsi="Verdana"/>
          <w:lang w:val="es-ES_tradnl"/>
        </w:rPr>
        <w:t>n de Incapacidad Temporal (IT) desde el d</w:t>
      </w:r>
      <w:r w:rsidR="00443A5C">
        <w:rPr>
          <w:rFonts w:ascii="Verdana" w:hAnsi="Verdana"/>
        </w:rPr>
        <w:t>í</w:t>
      </w:r>
      <w:r w:rsidR="00443A5C">
        <w:rPr>
          <w:rFonts w:ascii="Verdana" w:hAnsi="Verdana"/>
          <w:lang w:val="es-ES_tradnl"/>
        </w:rPr>
        <w:t>a</w:t>
      </w:r>
      <w:r w:rsidR="00443A5C">
        <w:rPr>
          <w:rFonts w:ascii="Verdana" w:hAnsi="Verdana"/>
          <w:lang w:val="es-ES_tradnl"/>
        </w:rPr>
        <w:t xml:space="preserve"> [fecha de inicio] hasta el d</w:t>
      </w:r>
      <w:r w:rsidR="00443A5C">
        <w:rPr>
          <w:rFonts w:ascii="Verdana" w:hAnsi="Verdana"/>
        </w:rPr>
        <w:t>í</w:t>
      </w:r>
      <w:r w:rsidR="00443A5C">
        <w:rPr>
          <w:rFonts w:ascii="Verdana" w:hAnsi="Verdana"/>
          <w:lang w:val="es-ES_tradnl"/>
        </w:rPr>
        <w:t>a [fecha de alta], periodo durante el cual no se han abonado en la n</w:t>
      </w:r>
      <w:r w:rsidR="00443A5C">
        <w:rPr>
          <w:rFonts w:ascii="Verdana" w:hAnsi="Verdana"/>
          <w:lang w:val="es-ES_tradnl"/>
        </w:rPr>
        <w:t>ó</w:t>
      </w:r>
      <w:r w:rsidR="00443A5C">
        <w:rPr>
          <w:rFonts w:ascii="Verdana" w:hAnsi="Verdana"/>
          <w:lang w:val="es-ES_tradnl"/>
        </w:rPr>
        <w:t>mina los complementos retributivos correspondientes a los turnos nocturnos y festivos, a pesar de que forman parte habitual, consolidada y previsible de su j</w:t>
      </w:r>
      <w:r w:rsidR="00443A5C">
        <w:rPr>
          <w:rFonts w:ascii="Verdana" w:hAnsi="Verdana"/>
          <w:lang w:val="es-ES_tradnl"/>
        </w:rPr>
        <w:t>ornada laboral ordinaria.</w:t>
      </w:r>
    </w:p>
    <w:p w:rsidR="00164942" w:rsidRDefault="00E96BD3" w:rsidP="00665DFA">
      <w:pPr>
        <w:pStyle w:val="Cuerpo"/>
        <w:ind w:firstLine="567"/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hAnsi="Verdana"/>
          <w:u w:val="single"/>
          <w:lang w:val="es-ES_tradnl"/>
        </w:rPr>
        <w:t>TERCERO</w:t>
      </w:r>
      <w:r>
        <w:rPr>
          <w:rFonts w:ascii="Verdana" w:hAnsi="Verdana"/>
          <w:lang w:val="es-ES_tradnl"/>
        </w:rPr>
        <w:t>.-</w:t>
      </w:r>
      <w:proofErr w:type="gramEnd"/>
      <w:r>
        <w:rPr>
          <w:rFonts w:ascii="Verdana" w:hAnsi="Verdana"/>
          <w:lang w:val="es-ES_tradnl"/>
        </w:rPr>
        <w:t xml:space="preserve"> </w:t>
      </w:r>
      <w:r w:rsidR="00443A5C">
        <w:rPr>
          <w:rFonts w:ascii="Verdana" w:hAnsi="Verdana"/>
          <w:lang w:val="es-ES_tradnl"/>
        </w:rPr>
        <w:t>Que conforme a lo dispuesto en la normativa aplicable, as</w:t>
      </w:r>
      <w:r w:rsidR="00443A5C">
        <w:rPr>
          <w:rFonts w:ascii="Verdana" w:hAnsi="Verdana"/>
        </w:rPr>
        <w:t xml:space="preserve">í </w:t>
      </w:r>
      <w:r w:rsidR="00443A5C">
        <w:rPr>
          <w:rFonts w:ascii="Verdana" w:hAnsi="Verdana"/>
          <w:lang w:val="es-ES_tradnl"/>
        </w:rPr>
        <w:t>como la jurisprudencia reiterada (entre otras, sentencias del Tribunal Supremo), los trabajadores en situaci</w:t>
      </w:r>
      <w:r w:rsidR="00443A5C">
        <w:rPr>
          <w:rFonts w:ascii="Verdana" w:hAnsi="Verdana"/>
          <w:lang w:val="es-ES_tradnl"/>
        </w:rPr>
        <w:t>ó</w:t>
      </w:r>
      <w:r w:rsidR="00443A5C">
        <w:rPr>
          <w:rFonts w:ascii="Verdana" w:hAnsi="Verdana"/>
          <w:lang w:val="es-ES_tradnl"/>
        </w:rPr>
        <w:t>n de IT tienen derecho a percibir los complementos retributivo</w:t>
      </w:r>
      <w:r w:rsidR="00443A5C">
        <w:rPr>
          <w:rFonts w:ascii="Verdana" w:hAnsi="Verdana"/>
          <w:lang w:val="es-ES_tradnl"/>
        </w:rPr>
        <w:t>s variables</w:t>
      </w:r>
      <w:r w:rsidR="00610ADC">
        <w:rPr>
          <w:rFonts w:ascii="Verdana" w:hAnsi="Verdana"/>
          <w:lang w:val="es-ES_tradnl"/>
        </w:rPr>
        <w:t xml:space="preserve"> correspondientes a las noches y festivos,</w:t>
      </w:r>
      <w:r w:rsidR="00443A5C">
        <w:rPr>
          <w:rFonts w:ascii="Verdana" w:hAnsi="Verdana"/>
          <w:lang w:val="es-ES_tradnl"/>
        </w:rPr>
        <w:t xml:space="preserve"> cuya percepci</w:t>
      </w:r>
      <w:r w:rsidR="00443A5C">
        <w:rPr>
          <w:rFonts w:ascii="Verdana" w:hAnsi="Verdana"/>
          <w:lang w:val="es-ES_tradnl"/>
        </w:rPr>
        <w:t>ó</w:t>
      </w:r>
      <w:r w:rsidR="00443A5C">
        <w:rPr>
          <w:rFonts w:ascii="Verdana" w:hAnsi="Verdana"/>
          <w:lang w:val="es-ES_tradnl"/>
        </w:rPr>
        <w:t xml:space="preserve">n resulte habitual, </w:t>
      </w:r>
      <w:r w:rsidR="00610ADC">
        <w:rPr>
          <w:rFonts w:ascii="Verdana" w:hAnsi="Verdana"/>
          <w:lang w:val="es-ES_tradnl"/>
        </w:rPr>
        <w:t xml:space="preserve">al ser conceptos retributivos ordinarios y periódicos. </w:t>
      </w:r>
    </w:p>
    <w:p w:rsidR="00164942" w:rsidRDefault="00E96BD3" w:rsidP="00665DFA">
      <w:pPr>
        <w:pStyle w:val="Cuerpo"/>
        <w:ind w:firstLine="567"/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hAnsi="Verdana"/>
          <w:u w:val="single"/>
          <w:lang w:val="es-ES_tradnl"/>
        </w:rPr>
        <w:t>CUARTO</w:t>
      </w:r>
      <w:r>
        <w:rPr>
          <w:rFonts w:ascii="Verdana" w:hAnsi="Verdana"/>
          <w:lang w:val="es-ES_tradnl"/>
        </w:rPr>
        <w:t>.-</w:t>
      </w:r>
      <w:proofErr w:type="gramEnd"/>
      <w:r>
        <w:rPr>
          <w:rFonts w:ascii="Verdana" w:hAnsi="Verdana"/>
          <w:lang w:val="es-ES_tradnl"/>
        </w:rPr>
        <w:t xml:space="preserve"> </w:t>
      </w:r>
      <w:r w:rsidR="00443A5C">
        <w:rPr>
          <w:rFonts w:ascii="Verdana" w:hAnsi="Verdana"/>
          <w:lang w:val="es-ES_tradnl"/>
        </w:rPr>
        <w:t>Que durante el periodo previo a la baja m</w:t>
      </w:r>
      <w:r w:rsidR="00443A5C">
        <w:rPr>
          <w:rFonts w:ascii="Verdana" w:hAnsi="Verdana"/>
          <w:lang w:val="fr-FR"/>
        </w:rPr>
        <w:t>é</w:t>
      </w:r>
      <w:proofErr w:type="spellStart"/>
      <w:r w:rsidR="00443A5C">
        <w:rPr>
          <w:rFonts w:ascii="Verdana" w:hAnsi="Verdana"/>
          <w:lang w:val="es-ES_tradnl"/>
        </w:rPr>
        <w:t>dica</w:t>
      </w:r>
      <w:proofErr w:type="spellEnd"/>
      <w:r w:rsidR="00443A5C">
        <w:rPr>
          <w:rFonts w:ascii="Verdana" w:hAnsi="Verdana"/>
          <w:lang w:val="es-ES_tradnl"/>
        </w:rPr>
        <w:t>, dichos complementos ven</w:t>
      </w:r>
      <w:r w:rsidR="00443A5C">
        <w:rPr>
          <w:rFonts w:ascii="Verdana" w:hAnsi="Verdana"/>
        </w:rPr>
        <w:t>í</w:t>
      </w:r>
      <w:proofErr w:type="spellStart"/>
      <w:r w:rsidR="00443A5C">
        <w:rPr>
          <w:rFonts w:ascii="Verdana" w:hAnsi="Verdana"/>
          <w:lang w:val="es-ES_tradnl"/>
        </w:rPr>
        <w:t>an</w:t>
      </w:r>
      <w:proofErr w:type="spellEnd"/>
      <w:r w:rsidR="00443A5C">
        <w:rPr>
          <w:rFonts w:ascii="Verdana" w:hAnsi="Verdana"/>
          <w:lang w:val="es-ES_tradnl"/>
        </w:rPr>
        <w:t xml:space="preserve"> siendo percibidos de forma continua</w:t>
      </w:r>
      <w:r w:rsidR="00610ADC">
        <w:rPr>
          <w:rFonts w:ascii="Verdana" w:hAnsi="Verdana"/>
          <w:lang w:val="es-ES_tradnl"/>
        </w:rPr>
        <w:t>, periódica y habitual</w:t>
      </w:r>
      <w:r w:rsidR="00443A5C">
        <w:rPr>
          <w:rFonts w:ascii="Verdana" w:hAnsi="Verdana"/>
          <w:lang w:val="es-ES_tradnl"/>
        </w:rPr>
        <w:t>, lo que acredita su car</w:t>
      </w:r>
      <w:r w:rsidR="00443A5C">
        <w:rPr>
          <w:rFonts w:ascii="Verdana" w:hAnsi="Verdana"/>
        </w:rPr>
        <w:t>á</w:t>
      </w:r>
      <w:proofErr w:type="spellStart"/>
      <w:r w:rsidR="00443A5C">
        <w:rPr>
          <w:rFonts w:ascii="Verdana" w:hAnsi="Verdana"/>
          <w:lang w:val="es-ES_tradnl"/>
        </w:rPr>
        <w:t>cter</w:t>
      </w:r>
      <w:proofErr w:type="spellEnd"/>
      <w:r w:rsidR="00443A5C">
        <w:rPr>
          <w:rFonts w:ascii="Verdana" w:hAnsi="Verdana"/>
          <w:lang w:val="es-ES_tradnl"/>
        </w:rPr>
        <w:t xml:space="preserve"> ordinario y estruct</w:t>
      </w:r>
      <w:r w:rsidR="00443A5C">
        <w:rPr>
          <w:rFonts w:ascii="Verdana" w:hAnsi="Verdana"/>
          <w:lang w:val="es-ES_tradnl"/>
        </w:rPr>
        <w:t xml:space="preserve">ural. Asimismo, durante el periodo de IT, </w:t>
      </w:r>
      <w:proofErr w:type="spellStart"/>
      <w:r w:rsidR="00443A5C">
        <w:rPr>
          <w:rFonts w:ascii="Verdana" w:hAnsi="Verdana"/>
          <w:lang w:val="es-ES_tradnl"/>
        </w:rPr>
        <w:t>seg</w:t>
      </w:r>
      <w:r w:rsidR="00443A5C">
        <w:rPr>
          <w:rFonts w:ascii="Verdana" w:hAnsi="Verdana"/>
        </w:rPr>
        <w:t>ú</w:t>
      </w:r>
      <w:r w:rsidR="00443A5C">
        <w:rPr>
          <w:rFonts w:ascii="Verdana" w:hAnsi="Verdana"/>
        </w:rPr>
        <w:t>n</w:t>
      </w:r>
      <w:proofErr w:type="spellEnd"/>
      <w:r w:rsidR="00443A5C">
        <w:rPr>
          <w:rFonts w:ascii="Verdana" w:hAnsi="Verdana"/>
          <w:lang w:val="es-ES_tradnl"/>
        </w:rPr>
        <w:t xml:space="preserve"> la cartelera de turnos preestablecido, al trabajador/a le </w:t>
      </w:r>
      <w:proofErr w:type="spellStart"/>
      <w:r w:rsidR="00443A5C">
        <w:rPr>
          <w:rFonts w:ascii="Verdana" w:hAnsi="Verdana"/>
          <w:lang w:val="es-ES_tradnl"/>
        </w:rPr>
        <w:t>habr</w:t>
      </w:r>
      <w:proofErr w:type="spellEnd"/>
      <w:r w:rsidR="00443A5C">
        <w:rPr>
          <w:rFonts w:ascii="Verdana" w:hAnsi="Verdana"/>
        </w:rPr>
        <w:t>í</w:t>
      </w:r>
      <w:proofErr w:type="spellStart"/>
      <w:r w:rsidR="00443A5C">
        <w:rPr>
          <w:rFonts w:ascii="Verdana" w:hAnsi="Verdana"/>
          <w:lang w:val="es-ES_tradnl"/>
        </w:rPr>
        <w:t>an</w:t>
      </w:r>
      <w:proofErr w:type="spellEnd"/>
      <w:r w:rsidR="00443A5C">
        <w:rPr>
          <w:rFonts w:ascii="Verdana" w:hAnsi="Verdana"/>
          <w:lang w:val="es-ES_tradnl"/>
        </w:rPr>
        <w:t xml:space="preserve"> correspondido los siguientes d</w:t>
      </w:r>
      <w:r w:rsidR="00443A5C">
        <w:rPr>
          <w:rFonts w:ascii="Verdana" w:hAnsi="Verdana"/>
        </w:rPr>
        <w:t>í</w:t>
      </w:r>
      <w:r w:rsidR="00443A5C">
        <w:rPr>
          <w:rFonts w:ascii="Verdana" w:hAnsi="Verdana"/>
          <w:lang w:val="es-ES_tradnl"/>
        </w:rPr>
        <w:t>as de nocturnidad y/o festividad:</w:t>
      </w:r>
    </w:p>
    <w:tbl>
      <w:tblPr>
        <w:tblStyle w:val="TableNormal"/>
        <w:tblW w:w="86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1649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942" w:rsidRDefault="00443A5C" w:rsidP="00665DFA">
            <w:pPr>
              <w:pStyle w:val="Cuerpo"/>
              <w:ind w:firstLine="567"/>
            </w:pPr>
            <w:r>
              <w:rPr>
                <w:rStyle w:val="Ninguno"/>
                <w:rFonts w:ascii="Verdana" w:hAnsi="Verdana"/>
              </w:rPr>
              <w:t>FECHA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942" w:rsidRDefault="00443A5C" w:rsidP="00665DFA">
            <w:pPr>
              <w:pStyle w:val="Cuerpo"/>
              <w:ind w:firstLine="567"/>
            </w:pPr>
            <w:r>
              <w:rPr>
                <w:rStyle w:val="Ninguno"/>
                <w:rFonts w:ascii="Verdana" w:hAnsi="Verdana"/>
              </w:rPr>
              <w:t>TIPO DE TURNO (</w:t>
            </w:r>
            <w:proofErr w:type="spellStart"/>
            <w:r>
              <w:rPr>
                <w:rStyle w:val="Ninguno"/>
                <w:rFonts w:ascii="Verdana" w:hAnsi="Verdana"/>
              </w:rPr>
              <w:t>Noche</w:t>
            </w:r>
            <w:proofErr w:type="spellEnd"/>
            <w:r>
              <w:rPr>
                <w:rStyle w:val="Ninguno"/>
                <w:rFonts w:ascii="Verdana" w:hAnsi="Verdana"/>
              </w:rPr>
              <w:t xml:space="preserve"> / </w:t>
            </w:r>
            <w:proofErr w:type="spellStart"/>
            <w:r>
              <w:rPr>
                <w:rStyle w:val="Ninguno"/>
                <w:rFonts w:ascii="Verdana" w:hAnsi="Verdana"/>
              </w:rPr>
              <w:t>Festivo</w:t>
            </w:r>
            <w:proofErr w:type="spellEnd"/>
            <w:r>
              <w:rPr>
                <w:rStyle w:val="Ninguno"/>
                <w:rFonts w:ascii="Verdana" w:hAnsi="Verdana"/>
              </w:rPr>
              <w:t>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942" w:rsidRDefault="00443A5C" w:rsidP="00665DFA">
            <w:pPr>
              <w:pStyle w:val="Cuerpo"/>
              <w:ind w:firstLine="567"/>
            </w:pPr>
            <w:r>
              <w:rPr>
                <w:rFonts w:ascii="Verdana" w:hAnsi="Verdana"/>
                <w:lang w:val="en-US"/>
              </w:rPr>
              <w:t>CUANT</w:t>
            </w:r>
            <w:r>
              <w:rPr>
                <w:rFonts w:ascii="Verdana" w:hAnsi="Verdana"/>
                <w:lang w:val="en-US"/>
              </w:rPr>
              <w:t>Í</w:t>
            </w:r>
            <w:r>
              <w:rPr>
                <w:rFonts w:ascii="Verdana" w:hAnsi="Verdana"/>
                <w:lang w:val="en-US"/>
              </w:rPr>
              <w:t>A</w:t>
            </w:r>
          </w:p>
        </w:tc>
      </w:tr>
      <w:tr w:rsidR="001649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942" w:rsidRDefault="00443A5C" w:rsidP="00665DFA">
            <w:pPr>
              <w:pStyle w:val="Cuerpo"/>
              <w:ind w:firstLine="567"/>
            </w:pPr>
            <w:r>
              <w:rPr>
                <w:rStyle w:val="Ninguno"/>
                <w:rFonts w:ascii="Verdana" w:hAnsi="Verdana"/>
              </w:rPr>
              <w:t>[</w:t>
            </w:r>
            <w:proofErr w:type="spellStart"/>
            <w:r>
              <w:rPr>
                <w:rStyle w:val="Ninguno"/>
                <w:rFonts w:ascii="Verdana" w:hAnsi="Verdana"/>
              </w:rPr>
              <w:t>dd</w:t>
            </w:r>
            <w:proofErr w:type="spellEnd"/>
            <w:r>
              <w:rPr>
                <w:rStyle w:val="Ninguno"/>
                <w:rFonts w:ascii="Verdana" w:hAnsi="Verdana"/>
              </w:rPr>
              <w:t>/mm/</w:t>
            </w:r>
            <w:proofErr w:type="spellStart"/>
            <w:r>
              <w:rPr>
                <w:rStyle w:val="Ninguno"/>
                <w:rFonts w:ascii="Verdana" w:hAnsi="Verdana"/>
              </w:rPr>
              <w:t>aaaa</w:t>
            </w:r>
            <w:proofErr w:type="spellEnd"/>
            <w:r>
              <w:rPr>
                <w:rStyle w:val="Ninguno"/>
                <w:rFonts w:ascii="Verdana" w:hAnsi="Verdana"/>
              </w:rPr>
              <w:t>]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942" w:rsidRDefault="00443A5C" w:rsidP="00665DFA">
            <w:pPr>
              <w:pStyle w:val="Cuerpo"/>
              <w:ind w:firstLine="567"/>
            </w:pPr>
            <w:r>
              <w:rPr>
                <w:rStyle w:val="Ninguno"/>
                <w:rFonts w:ascii="Verdana" w:hAnsi="Verdana"/>
              </w:rPr>
              <w:t>[</w:t>
            </w:r>
            <w:proofErr w:type="spellStart"/>
            <w:r>
              <w:rPr>
                <w:rStyle w:val="Ninguno"/>
                <w:rFonts w:ascii="Verdana" w:hAnsi="Verdana"/>
              </w:rPr>
              <w:t>Noche</w:t>
            </w:r>
            <w:proofErr w:type="spellEnd"/>
            <w:r>
              <w:rPr>
                <w:rStyle w:val="Ninguno"/>
                <w:rFonts w:ascii="Verdana" w:hAnsi="Verdana"/>
              </w:rPr>
              <w:t>/</w:t>
            </w:r>
            <w:proofErr w:type="spellStart"/>
            <w:r>
              <w:rPr>
                <w:rStyle w:val="Ninguno"/>
                <w:rFonts w:ascii="Verdana" w:hAnsi="Verdana"/>
              </w:rPr>
              <w:t>Festivo</w:t>
            </w:r>
            <w:proofErr w:type="spellEnd"/>
            <w:r>
              <w:rPr>
                <w:rStyle w:val="Ninguno"/>
                <w:rFonts w:ascii="Verdana" w:hAnsi="Verdana"/>
              </w:rPr>
              <w:t>]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942" w:rsidRDefault="00443A5C" w:rsidP="00665DFA">
            <w:pPr>
              <w:pStyle w:val="Cuerpo"/>
              <w:ind w:firstLine="567"/>
            </w:pPr>
            <w:r>
              <w:rPr>
                <w:rFonts w:ascii="Verdana" w:hAnsi="Verdana"/>
                <w:lang w:val="en-US"/>
              </w:rPr>
              <w:t>XXXXX</w:t>
            </w:r>
          </w:p>
        </w:tc>
      </w:tr>
      <w:tr w:rsidR="001649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942" w:rsidRDefault="00443A5C" w:rsidP="00665DFA">
            <w:pPr>
              <w:pStyle w:val="Cuerpo"/>
              <w:ind w:firstLine="567"/>
            </w:pPr>
            <w:r>
              <w:rPr>
                <w:rStyle w:val="Ninguno"/>
                <w:rFonts w:ascii="Verdana" w:hAnsi="Verdana"/>
              </w:rPr>
              <w:t>[</w:t>
            </w:r>
            <w:proofErr w:type="spellStart"/>
            <w:r>
              <w:rPr>
                <w:rStyle w:val="Ninguno"/>
                <w:rFonts w:ascii="Verdana" w:hAnsi="Verdana"/>
              </w:rPr>
              <w:t>dd</w:t>
            </w:r>
            <w:proofErr w:type="spellEnd"/>
            <w:r>
              <w:rPr>
                <w:rStyle w:val="Ninguno"/>
                <w:rFonts w:ascii="Verdana" w:hAnsi="Verdana"/>
              </w:rPr>
              <w:t>/mm/</w:t>
            </w:r>
            <w:proofErr w:type="spellStart"/>
            <w:r>
              <w:rPr>
                <w:rStyle w:val="Ninguno"/>
                <w:rFonts w:ascii="Verdana" w:hAnsi="Verdana"/>
              </w:rPr>
              <w:t>aaaa</w:t>
            </w:r>
            <w:proofErr w:type="spellEnd"/>
            <w:r>
              <w:rPr>
                <w:rStyle w:val="Ninguno"/>
                <w:rFonts w:ascii="Verdana" w:hAnsi="Verdana"/>
              </w:rPr>
              <w:t>]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942" w:rsidRDefault="00443A5C" w:rsidP="00665DFA">
            <w:pPr>
              <w:pStyle w:val="Cuerpo"/>
              <w:ind w:firstLine="567"/>
            </w:pPr>
            <w:r>
              <w:rPr>
                <w:rStyle w:val="Ninguno"/>
                <w:rFonts w:ascii="Verdana" w:hAnsi="Verdana"/>
              </w:rPr>
              <w:t>[</w:t>
            </w:r>
            <w:proofErr w:type="spellStart"/>
            <w:r>
              <w:rPr>
                <w:rStyle w:val="Ninguno"/>
                <w:rFonts w:ascii="Verdana" w:hAnsi="Verdana"/>
              </w:rPr>
              <w:t>Noche</w:t>
            </w:r>
            <w:proofErr w:type="spellEnd"/>
            <w:r>
              <w:rPr>
                <w:rStyle w:val="Ninguno"/>
                <w:rFonts w:ascii="Verdana" w:hAnsi="Verdana"/>
              </w:rPr>
              <w:t>/</w:t>
            </w:r>
            <w:proofErr w:type="spellStart"/>
            <w:r>
              <w:rPr>
                <w:rStyle w:val="Ninguno"/>
                <w:rFonts w:ascii="Verdana" w:hAnsi="Verdana"/>
              </w:rPr>
              <w:t>Festivo</w:t>
            </w:r>
            <w:proofErr w:type="spellEnd"/>
            <w:r>
              <w:rPr>
                <w:rStyle w:val="Ninguno"/>
                <w:rFonts w:ascii="Verdana" w:hAnsi="Verdana"/>
              </w:rPr>
              <w:t>]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942" w:rsidRDefault="00443A5C" w:rsidP="00665DFA">
            <w:pPr>
              <w:pStyle w:val="Cuerpo"/>
              <w:ind w:firstLine="567"/>
            </w:pPr>
            <w:r>
              <w:rPr>
                <w:rStyle w:val="Ninguno"/>
                <w:rFonts w:ascii="Verdana" w:hAnsi="Verdana"/>
              </w:rPr>
              <w:t>XXXXX</w:t>
            </w:r>
          </w:p>
        </w:tc>
      </w:tr>
      <w:tr w:rsidR="001649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942" w:rsidRDefault="00443A5C" w:rsidP="00665DFA">
            <w:pPr>
              <w:pStyle w:val="Cuerpo"/>
              <w:ind w:firstLine="567"/>
            </w:pPr>
            <w:r>
              <w:rPr>
                <w:rStyle w:val="Ninguno"/>
                <w:rFonts w:ascii="Verdana" w:hAnsi="Verdana"/>
              </w:rPr>
              <w:t>[</w:t>
            </w:r>
            <w:proofErr w:type="spellStart"/>
            <w:r>
              <w:rPr>
                <w:rStyle w:val="Ninguno"/>
                <w:rFonts w:ascii="Verdana" w:hAnsi="Verdana"/>
              </w:rPr>
              <w:t>dd</w:t>
            </w:r>
            <w:proofErr w:type="spellEnd"/>
            <w:r>
              <w:rPr>
                <w:rStyle w:val="Ninguno"/>
                <w:rFonts w:ascii="Verdana" w:hAnsi="Verdana"/>
              </w:rPr>
              <w:t>/mm/</w:t>
            </w:r>
            <w:proofErr w:type="spellStart"/>
            <w:r>
              <w:rPr>
                <w:rStyle w:val="Ninguno"/>
                <w:rFonts w:ascii="Verdana" w:hAnsi="Verdana"/>
              </w:rPr>
              <w:t>aaaa</w:t>
            </w:r>
            <w:proofErr w:type="spellEnd"/>
            <w:r>
              <w:rPr>
                <w:rStyle w:val="Ninguno"/>
                <w:rFonts w:ascii="Verdana" w:hAnsi="Verdana"/>
              </w:rPr>
              <w:t>]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942" w:rsidRDefault="00443A5C" w:rsidP="00665DFA">
            <w:pPr>
              <w:pStyle w:val="Cuerpo"/>
              <w:ind w:firstLine="567"/>
            </w:pPr>
            <w:r>
              <w:rPr>
                <w:rStyle w:val="Ninguno"/>
                <w:rFonts w:ascii="Verdana" w:hAnsi="Verdana"/>
              </w:rPr>
              <w:t>[</w:t>
            </w:r>
            <w:proofErr w:type="spellStart"/>
            <w:r>
              <w:rPr>
                <w:rStyle w:val="Ninguno"/>
                <w:rFonts w:ascii="Verdana" w:hAnsi="Verdana"/>
              </w:rPr>
              <w:t>Noche</w:t>
            </w:r>
            <w:proofErr w:type="spellEnd"/>
            <w:r>
              <w:rPr>
                <w:rStyle w:val="Ninguno"/>
                <w:rFonts w:ascii="Verdana" w:hAnsi="Verdana"/>
              </w:rPr>
              <w:t>/</w:t>
            </w:r>
            <w:proofErr w:type="spellStart"/>
            <w:r>
              <w:rPr>
                <w:rStyle w:val="Ninguno"/>
                <w:rFonts w:ascii="Verdana" w:hAnsi="Verdana"/>
              </w:rPr>
              <w:t>Festivo</w:t>
            </w:r>
            <w:proofErr w:type="spellEnd"/>
            <w:r>
              <w:rPr>
                <w:rStyle w:val="Ninguno"/>
                <w:rFonts w:ascii="Verdana" w:hAnsi="Verdana"/>
              </w:rPr>
              <w:t>]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942" w:rsidRDefault="00443A5C" w:rsidP="00665DFA">
            <w:pPr>
              <w:pStyle w:val="Cuerpo"/>
              <w:ind w:firstLine="567"/>
            </w:pPr>
            <w:r>
              <w:rPr>
                <w:rStyle w:val="Ninguno"/>
                <w:rFonts w:ascii="Verdana" w:hAnsi="Verdana"/>
              </w:rPr>
              <w:t>XXXXX</w:t>
            </w:r>
          </w:p>
        </w:tc>
      </w:tr>
      <w:tr w:rsidR="001649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942" w:rsidRDefault="00443A5C" w:rsidP="00665DFA">
            <w:pPr>
              <w:pStyle w:val="Cuerpo"/>
              <w:ind w:firstLine="567"/>
            </w:pPr>
            <w:r>
              <w:rPr>
                <w:rStyle w:val="Ninguno"/>
                <w:rFonts w:ascii="Verdana" w:hAnsi="Verdana"/>
              </w:rPr>
              <w:t>[</w:t>
            </w:r>
            <w:proofErr w:type="spellStart"/>
            <w:r>
              <w:rPr>
                <w:rStyle w:val="Ninguno"/>
                <w:rFonts w:ascii="Verdana" w:hAnsi="Verdana"/>
              </w:rPr>
              <w:t>dd</w:t>
            </w:r>
            <w:proofErr w:type="spellEnd"/>
            <w:r>
              <w:rPr>
                <w:rStyle w:val="Ninguno"/>
                <w:rFonts w:ascii="Verdana" w:hAnsi="Verdana"/>
              </w:rPr>
              <w:t>/mm/</w:t>
            </w:r>
            <w:proofErr w:type="spellStart"/>
            <w:r>
              <w:rPr>
                <w:rStyle w:val="Ninguno"/>
                <w:rFonts w:ascii="Verdana" w:hAnsi="Verdana"/>
              </w:rPr>
              <w:t>aaaa</w:t>
            </w:r>
            <w:proofErr w:type="spellEnd"/>
            <w:r>
              <w:rPr>
                <w:rStyle w:val="Ninguno"/>
                <w:rFonts w:ascii="Verdana" w:hAnsi="Verdana"/>
              </w:rPr>
              <w:t>]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942" w:rsidRDefault="00443A5C" w:rsidP="00665DFA">
            <w:pPr>
              <w:pStyle w:val="Cuerpo"/>
              <w:ind w:firstLine="567"/>
            </w:pPr>
            <w:r>
              <w:rPr>
                <w:rStyle w:val="Ninguno"/>
                <w:rFonts w:ascii="Verdana" w:hAnsi="Verdana"/>
              </w:rPr>
              <w:t>[</w:t>
            </w:r>
            <w:proofErr w:type="spellStart"/>
            <w:r>
              <w:rPr>
                <w:rStyle w:val="Ninguno"/>
                <w:rFonts w:ascii="Verdana" w:hAnsi="Verdana"/>
              </w:rPr>
              <w:t>Noche</w:t>
            </w:r>
            <w:proofErr w:type="spellEnd"/>
            <w:r>
              <w:rPr>
                <w:rStyle w:val="Ninguno"/>
                <w:rFonts w:ascii="Verdana" w:hAnsi="Verdana"/>
              </w:rPr>
              <w:t>/</w:t>
            </w:r>
            <w:proofErr w:type="spellStart"/>
            <w:r>
              <w:rPr>
                <w:rStyle w:val="Ninguno"/>
                <w:rFonts w:ascii="Verdana" w:hAnsi="Verdana"/>
              </w:rPr>
              <w:t>Festivo</w:t>
            </w:r>
            <w:proofErr w:type="spellEnd"/>
            <w:r>
              <w:rPr>
                <w:rStyle w:val="Ninguno"/>
                <w:rFonts w:ascii="Verdana" w:hAnsi="Verdana"/>
              </w:rPr>
              <w:t>]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942" w:rsidRDefault="00443A5C" w:rsidP="00665DFA">
            <w:pPr>
              <w:pStyle w:val="Cuerpo"/>
              <w:ind w:firstLine="567"/>
            </w:pPr>
            <w:r>
              <w:rPr>
                <w:rStyle w:val="Ninguno"/>
                <w:rFonts w:ascii="Verdana" w:hAnsi="Verdana"/>
              </w:rPr>
              <w:t>XXXXX</w:t>
            </w:r>
          </w:p>
        </w:tc>
      </w:tr>
      <w:tr w:rsidR="001649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942" w:rsidRDefault="00443A5C" w:rsidP="00665DFA">
            <w:pPr>
              <w:pStyle w:val="Cuerpo"/>
              <w:ind w:firstLine="567"/>
            </w:pPr>
            <w:r>
              <w:rPr>
                <w:rStyle w:val="Ninguno"/>
                <w:rFonts w:ascii="Verdana" w:hAnsi="Verdana"/>
              </w:rPr>
              <w:t>[</w:t>
            </w:r>
            <w:proofErr w:type="spellStart"/>
            <w:r>
              <w:rPr>
                <w:rStyle w:val="Ninguno"/>
                <w:rFonts w:ascii="Verdana" w:hAnsi="Verdana"/>
              </w:rPr>
              <w:t>dd</w:t>
            </w:r>
            <w:proofErr w:type="spellEnd"/>
            <w:r>
              <w:rPr>
                <w:rStyle w:val="Ninguno"/>
                <w:rFonts w:ascii="Verdana" w:hAnsi="Verdana"/>
              </w:rPr>
              <w:t>/mm/</w:t>
            </w:r>
            <w:proofErr w:type="spellStart"/>
            <w:r>
              <w:rPr>
                <w:rStyle w:val="Ninguno"/>
                <w:rFonts w:ascii="Verdana" w:hAnsi="Verdana"/>
              </w:rPr>
              <w:t>aaaa</w:t>
            </w:r>
            <w:proofErr w:type="spellEnd"/>
            <w:r>
              <w:rPr>
                <w:rStyle w:val="Ninguno"/>
                <w:rFonts w:ascii="Verdana" w:hAnsi="Verdana"/>
              </w:rPr>
              <w:t>]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942" w:rsidRDefault="00443A5C" w:rsidP="00665DFA">
            <w:pPr>
              <w:pStyle w:val="Cuerpo"/>
              <w:ind w:firstLine="567"/>
            </w:pPr>
            <w:r>
              <w:rPr>
                <w:rStyle w:val="Ninguno"/>
                <w:rFonts w:ascii="Verdana" w:hAnsi="Verdana"/>
              </w:rPr>
              <w:t>[</w:t>
            </w:r>
            <w:proofErr w:type="spellStart"/>
            <w:r>
              <w:rPr>
                <w:rStyle w:val="Ninguno"/>
                <w:rFonts w:ascii="Verdana" w:hAnsi="Verdana"/>
              </w:rPr>
              <w:t>Noche</w:t>
            </w:r>
            <w:proofErr w:type="spellEnd"/>
            <w:r>
              <w:rPr>
                <w:rStyle w:val="Ninguno"/>
                <w:rFonts w:ascii="Verdana" w:hAnsi="Verdana"/>
              </w:rPr>
              <w:t>/</w:t>
            </w:r>
            <w:proofErr w:type="spellStart"/>
            <w:r>
              <w:rPr>
                <w:rStyle w:val="Ninguno"/>
                <w:rFonts w:ascii="Verdana" w:hAnsi="Verdana"/>
              </w:rPr>
              <w:t>Festivo</w:t>
            </w:r>
            <w:proofErr w:type="spellEnd"/>
            <w:r>
              <w:rPr>
                <w:rStyle w:val="Ninguno"/>
                <w:rFonts w:ascii="Verdana" w:hAnsi="Verdana"/>
              </w:rPr>
              <w:t>]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942" w:rsidRDefault="00443A5C" w:rsidP="00665DFA">
            <w:pPr>
              <w:pStyle w:val="Cuerpo"/>
              <w:ind w:firstLine="567"/>
            </w:pPr>
            <w:r>
              <w:rPr>
                <w:rStyle w:val="Ninguno"/>
                <w:rFonts w:ascii="Verdana" w:hAnsi="Verdana"/>
              </w:rPr>
              <w:t>XXXXX</w:t>
            </w:r>
          </w:p>
        </w:tc>
      </w:tr>
    </w:tbl>
    <w:p w:rsidR="00164942" w:rsidRDefault="00164942" w:rsidP="00665DFA">
      <w:pPr>
        <w:pStyle w:val="Cuerpo"/>
        <w:widowControl w:val="0"/>
        <w:spacing w:line="240" w:lineRule="auto"/>
        <w:ind w:firstLine="567"/>
        <w:jc w:val="both"/>
        <w:rPr>
          <w:rFonts w:ascii="Verdana" w:eastAsia="Verdana" w:hAnsi="Verdana" w:cs="Verdana"/>
        </w:rPr>
      </w:pPr>
    </w:p>
    <w:p w:rsidR="00610ADC" w:rsidRDefault="00610ADC" w:rsidP="00610ADC">
      <w:pPr>
        <w:pStyle w:val="Encabezamiento2"/>
        <w:ind w:firstLine="567"/>
        <w:jc w:val="both"/>
        <w:rPr>
          <w:rFonts w:ascii="Verdana" w:eastAsia="Verdana" w:hAnsi="Verdana" w:cs="Verdana"/>
          <w:b w:val="0"/>
          <w:bCs w:val="0"/>
          <w:color w:val="000000"/>
          <w:sz w:val="22"/>
          <w:szCs w:val="22"/>
        </w:rPr>
      </w:pPr>
      <w:r w:rsidRPr="00610ADC">
        <w:rPr>
          <w:rFonts w:ascii="Verdana" w:eastAsia="Verdana" w:hAnsi="Verdana" w:cs="Verdana"/>
          <w:b w:val="0"/>
          <w:bCs w:val="0"/>
          <w:color w:val="000000"/>
          <w:sz w:val="22"/>
          <w:szCs w:val="22"/>
        </w:rPr>
        <w:t>En base a lo expuesto</w:t>
      </w:r>
    </w:p>
    <w:p w:rsidR="00164942" w:rsidRPr="00610ADC" w:rsidRDefault="00610ADC" w:rsidP="00610ADC">
      <w:pPr>
        <w:pStyle w:val="Encabezamiento2"/>
        <w:ind w:firstLine="567"/>
        <w:jc w:val="both"/>
        <w:rPr>
          <w:rFonts w:ascii="Verdana" w:hAnsi="Verdana"/>
          <w:b w:val="0"/>
          <w:color w:val="auto"/>
          <w:sz w:val="22"/>
          <w:szCs w:val="22"/>
          <w:lang w:val="pt-PT"/>
        </w:rPr>
      </w:pPr>
      <w:r w:rsidRPr="00E96BD3">
        <w:rPr>
          <w:rFonts w:ascii="Verdana" w:eastAsia="Verdana" w:hAnsi="Verdana" w:cs="Verdana"/>
          <w:bCs w:val="0"/>
          <w:color w:val="auto"/>
          <w:sz w:val="22"/>
          <w:szCs w:val="22"/>
        </w:rPr>
        <w:t>SOLICITA</w:t>
      </w:r>
      <w:r w:rsidRPr="00610ADC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 xml:space="preserve"> </w:t>
      </w:r>
      <w:r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 xml:space="preserve">a la Consejería xxxxx  que </w:t>
      </w:r>
      <w:r w:rsidR="00443A5C" w:rsidRPr="00610ADC">
        <w:rPr>
          <w:rFonts w:ascii="Verdana" w:hAnsi="Verdana"/>
          <w:b w:val="0"/>
          <w:color w:val="auto"/>
          <w:sz w:val="22"/>
          <w:szCs w:val="22"/>
          <w:lang w:val="es-ES_tradnl"/>
        </w:rPr>
        <w:t>se proceda a la revisi</w:t>
      </w:r>
      <w:r w:rsidR="00443A5C" w:rsidRPr="00610ADC">
        <w:rPr>
          <w:rFonts w:ascii="Verdana" w:hAnsi="Verdana"/>
          <w:b w:val="0"/>
          <w:color w:val="auto"/>
          <w:sz w:val="22"/>
          <w:szCs w:val="22"/>
          <w:lang w:val="es-ES_tradnl"/>
        </w:rPr>
        <w:t>ó</w:t>
      </w:r>
      <w:r w:rsidR="00443A5C" w:rsidRPr="00610ADC">
        <w:rPr>
          <w:rFonts w:ascii="Verdana" w:hAnsi="Verdana"/>
          <w:b w:val="0"/>
          <w:color w:val="auto"/>
          <w:sz w:val="22"/>
          <w:szCs w:val="22"/>
          <w:lang w:val="es-ES_tradnl"/>
        </w:rPr>
        <w:t>n de las retribuciones abonadas durante el per</w:t>
      </w:r>
      <w:r w:rsidR="00443A5C" w:rsidRPr="00610ADC">
        <w:rPr>
          <w:rFonts w:ascii="Verdana" w:hAnsi="Verdana"/>
          <w:b w:val="0"/>
          <w:color w:val="auto"/>
          <w:sz w:val="22"/>
          <w:szCs w:val="22"/>
        </w:rPr>
        <w:t>í</w:t>
      </w:r>
      <w:proofErr w:type="spellStart"/>
      <w:r w:rsidR="00443A5C" w:rsidRPr="00610ADC">
        <w:rPr>
          <w:rFonts w:ascii="Verdana" w:hAnsi="Verdana"/>
          <w:b w:val="0"/>
          <w:color w:val="auto"/>
          <w:sz w:val="22"/>
          <w:szCs w:val="22"/>
          <w:lang w:val="es-ES_tradnl"/>
        </w:rPr>
        <w:t>odo</w:t>
      </w:r>
      <w:proofErr w:type="spellEnd"/>
      <w:r w:rsidR="00443A5C" w:rsidRPr="00610ADC">
        <w:rPr>
          <w:rFonts w:ascii="Verdana" w:hAnsi="Verdana"/>
          <w:b w:val="0"/>
          <w:color w:val="auto"/>
          <w:sz w:val="22"/>
          <w:szCs w:val="22"/>
          <w:lang w:val="es-ES_tradnl"/>
        </w:rPr>
        <w:t xml:space="preserve"> de IT </w:t>
      </w:r>
      <w:r w:rsidR="00443A5C" w:rsidRPr="00610ADC">
        <w:rPr>
          <w:rFonts w:ascii="Verdana" w:hAnsi="Verdana"/>
          <w:b w:val="0"/>
          <w:color w:val="auto"/>
          <w:sz w:val="22"/>
          <w:szCs w:val="22"/>
          <w:lang w:val="es-ES_tradnl"/>
        </w:rPr>
        <w:t>comprendido entre [fecha de inicio] y [fecha de alta], y se practique la regularizaci</w:t>
      </w:r>
      <w:r w:rsidR="00443A5C" w:rsidRPr="00610ADC">
        <w:rPr>
          <w:rFonts w:ascii="Verdana" w:hAnsi="Verdana"/>
          <w:b w:val="0"/>
          <w:color w:val="auto"/>
          <w:sz w:val="22"/>
          <w:szCs w:val="22"/>
          <w:lang w:val="es-ES_tradnl"/>
        </w:rPr>
        <w:t>ó</w:t>
      </w:r>
      <w:r w:rsidR="00443A5C" w:rsidRPr="00610ADC">
        <w:rPr>
          <w:rFonts w:ascii="Verdana" w:hAnsi="Verdana"/>
          <w:b w:val="0"/>
          <w:color w:val="auto"/>
          <w:sz w:val="22"/>
          <w:szCs w:val="22"/>
          <w:lang w:val="es-ES_tradnl"/>
        </w:rPr>
        <w:t>n correspondiente, incluyendo los importes relativos a los complementos por trabajo nocturno y en d</w:t>
      </w:r>
      <w:r w:rsidR="00443A5C" w:rsidRPr="00610ADC">
        <w:rPr>
          <w:rFonts w:ascii="Verdana" w:hAnsi="Verdana"/>
          <w:b w:val="0"/>
          <w:color w:val="auto"/>
          <w:sz w:val="22"/>
          <w:szCs w:val="22"/>
        </w:rPr>
        <w:t>í</w:t>
      </w:r>
      <w:r w:rsidR="00443A5C" w:rsidRPr="00610ADC">
        <w:rPr>
          <w:rFonts w:ascii="Verdana" w:hAnsi="Verdana"/>
          <w:b w:val="0"/>
          <w:color w:val="auto"/>
          <w:sz w:val="22"/>
          <w:szCs w:val="22"/>
          <w:lang w:val="pt-PT"/>
        </w:rPr>
        <w:t xml:space="preserve">as </w:t>
      </w:r>
      <w:r w:rsidR="00443A5C" w:rsidRPr="00610ADC">
        <w:rPr>
          <w:rFonts w:ascii="Verdana" w:hAnsi="Verdana"/>
          <w:b w:val="0"/>
          <w:color w:val="auto"/>
          <w:sz w:val="22"/>
          <w:szCs w:val="22"/>
          <w:lang w:val="pt-PT"/>
        </w:rPr>
        <w:t>festivos</w:t>
      </w:r>
      <w:r w:rsidRPr="00610ADC">
        <w:rPr>
          <w:rFonts w:ascii="Verdana" w:hAnsi="Verdana"/>
          <w:b w:val="0"/>
          <w:color w:val="auto"/>
          <w:sz w:val="22"/>
          <w:szCs w:val="22"/>
          <w:lang w:val="pt-PT"/>
        </w:rPr>
        <w:t xml:space="preserve">, </w:t>
      </w:r>
      <w:r w:rsidR="00443A5C">
        <w:rPr>
          <w:rFonts w:ascii="Verdana" w:hAnsi="Verdana"/>
          <w:b w:val="0"/>
          <w:color w:val="auto"/>
          <w:sz w:val="22"/>
          <w:szCs w:val="22"/>
          <w:lang w:val="pt-PT"/>
        </w:rPr>
        <w:t xml:space="preserve">con abono al compareciente, </w:t>
      </w:r>
      <w:r w:rsidRPr="00610ADC">
        <w:rPr>
          <w:rFonts w:ascii="Verdana" w:hAnsi="Verdana"/>
          <w:b w:val="0"/>
          <w:color w:val="auto"/>
          <w:sz w:val="22"/>
          <w:szCs w:val="22"/>
          <w:lang w:val="pt-PT"/>
        </w:rPr>
        <w:t>y ello con todos los efectos legales que correspondan y de ello se deriven</w:t>
      </w:r>
      <w:r w:rsidR="00443A5C" w:rsidRPr="00610ADC">
        <w:rPr>
          <w:rFonts w:ascii="Verdana" w:hAnsi="Verdana"/>
          <w:b w:val="0"/>
          <w:color w:val="auto"/>
          <w:sz w:val="22"/>
          <w:szCs w:val="22"/>
          <w:lang w:val="pt-PT"/>
        </w:rPr>
        <w:t>.</w:t>
      </w:r>
    </w:p>
    <w:p w:rsidR="00610ADC" w:rsidRPr="00610ADC" w:rsidRDefault="00610ADC" w:rsidP="00610ADC">
      <w:pPr>
        <w:pStyle w:val="Cuerpo"/>
        <w:rPr>
          <w:rFonts w:ascii="Verdana" w:hAnsi="Verdana"/>
          <w:lang w:val="pt-PT"/>
        </w:rPr>
      </w:pPr>
    </w:p>
    <w:p w:rsidR="00610ADC" w:rsidRDefault="00610ADC" w:rsidP="00610ADC">
      <w:pPr>
        <w:pStyle w:val="Cuerpo"/>
        <w:ind w:firstLine="567"/>
        <w:rPr>
          <w:rFonts w:ascii="Verdana" w:hAnsi="Verdana"/>
          <w:lang w:val="pt-PT"/>
        </w:rPr>
      </w:pPr>
      <w:r w:rsidRPr="00610ADC">
        <w:rPr>
          <w:rFonts w:ascii="Verdana" w:hAnsi="Verdana"/>
          <w:lang w:val="pt-PT"/>
        </w:rPr>
        <w:tab/>
        <w:t>En</w:t>
      </w:r>
      <w:r>
        <w:rPr>
          <w:rFonts w:ascii="Verdana" w:hAnsi="Verdana"/>
          <w:lang w:val="pt-PT"/>
        </w:rPr>
        <w:t xml:space="preserve"> Oviedo, a xxxxx   de xxxxxxx   de 2025</w:t>
      </w:r>
    </w:p>
    <w:p w:rsidR="00610ADC" w:rsidRDefault="00610ADC" w:rsidP="00610ADC">
      <w:pPr>
        <w:pStyle w:val="Cuerpo"/>
        <w:ind w:firstLine="567"/>
        <w:rPr>
          <w:rFonts w:ascii="Verdana" w:hAnsi="Verdana"/>
          <w:lang w:val="pt-PT"/>
        </w:rPr>
      </w:pPr>
    </w:p>
    <w:p w:rsidR="00610ADC" w:rsidRDefault="00610ADC" w:rsidP="00610ADC">
      <w:pPr>
        <w:pStyle w:val="Cuerpo"/>
        <w:ind w:firstLine="567"/>
        <w:rPr>
          <w:rFonts w:ascii="Verdana" w:hAnsi="Verdana"/>
          <w:lang w:val="pt-PT"/>
        </w:rPr>
      </w:pPr>
    </w:p>
    <w:p w:rsidR="00610ADC" w:rsidRDefault="00610ADC" w:rsidP="00610ADC">
      <w:pPr>
        <w:pStyle w:val="Cuerpo"/>
        <w:spacing w:after="120" w:line="240" w:lineRule="exact"/>
        <w:ind w:firstLine="567"/>
        <w:rPr>
          <w:rFonts w:ascii="Verdana" w:hAnsi="Verdana"/>
          <w:lang w:val="pt-PT"/>
        </w:rPr>
      </w:pPr>
      <w:r>
        <w:rPr>
          <w:rFonts w:ascii="Verdana" w:hAnsi="Verdana"/>
          <w:lang w:val="pt-PT"/>
        </w:rPr>
        <w:t>Fdo.: xxxxxxxxxxxxxxxx</w:t>
      </w:r>
    </w:p>
    <w:p w:rsidR="00164942" w:rsidRDefault="00610ADC" w:rsidP="00610ADC">
      <w:pPr>
        <w:pStyle w:val="Cuerpo"/>
        <w:ind w:firstLine="567"/>
      </w:pPr>
      <w:r>
        <w:rPr>
          <w:rFonts w:ascii="Verdana" w:hAnsi="Verdana"/>
          <w:lang w:val="pt-PT"/>
        </w:rPr>
        <w:t>D.N.I.</w:t>
      </w:r>
    </w:p>
    <w:sectPr w:rsidR="00164942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43A5C">
      <w:r>
        <w:separator/>
      </w:r>
    </w:p>
  </w:endnote>
  <w:endnote w:type="continuationSeparator" w:id="0">
    <w:p w:rsidR="00000000" w:rsidRDefault="0044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942" w:rsidRDefault="00164942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43A5C">
      <w:r>
        <w:separator/>
      </w:r>
    </w:p>
  </w:footnote>
  <w:footnote w:type="continuationSeparator" w:id="0">
    <w:p w:rsidR="00000000" w:rsidRDefault="00443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942" w:rsidRDefault="00164942">
    <w:pPr>
      <w:pStyle w:val="Cabecera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942"/>
    <w:rsid w:val="00164942"/>
    <w:rsid w:val="00443A5C"/>
    <w:rsid w:val="00610ADC"/>
    <w:rsid w:val="00665DFA"/>
    <w:rsid w:val="00924375"/>
    <w:rsid w:val="00E9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F500"/>
  <w15:docId w15:val="{17594B0E-5C45-4922-92D4-5B920F10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Encabezamiento">
    <w:name w:val="Encabezamiento"/>
    <w:next w:val="Cuerpo"/>
    <w:pPr>
      <w:keepNext/>
      <w:keepLines/>
      <w:spacing w:before="480" w:line="276" w:lineRule="auto"/>
      <w:outlineLvl w:val="0"/>
    </w:pPr>
    <w:rPr>
      <w:rFonts w:ascii="Calibri" w:hAnsi="Calibri" w:cs="Arial Unicode MS"/>
      <w:b/>
      <w:bCs/>
      <w:color w:val="365F91"/>
      <w:sz w:val="28"/>
      <w:szCs w:val="28"/>
      <w:u w:color="365F91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200" w:line="276" w:lineRule="auto"/>
    </w:pPr>
    <w:rPr>
      <w:rFonts w:ascii="Cambria" w:hAnsi="Cambria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Encabezamiento2">
    <w:name w:val="Encabezamiento 2"/>
    <w:next w:val="Cuerpo"/>
    <w:pPr>
      <w:keepNext/>
      <w:keepLines/>
      <w:spacing w:before="200" w:line="276" w:lineRule="auto"/>
      <w:outlineLvl w:val="1"/>
    </w:pPr>
    <w:rPr>
      <w:rFonts w:ascii="Calibri" w:hAnsi="Calibri" w:cs="Arial Unicode MS"/>
      <w:b/>
      <w:bCs/>
      <w:color w:val="4F81BD"/>
      <w:sz w:val="26"/>
      <w:szCs w:val="26"/>
      <w:u w:color="4F81BD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3A5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A5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</dc:creator>
  <cp:lastModifiedBy>Usuario</cp:lastModifiedBy>
  <cp:revision>5</cp:revision>
  <cp:lastPrinted>2025-07-16T10:38:00Z</cp:lastPrinted>
  <dcterms:created xsi:type="dcterms:W3CDTF">2025-07-16T10:35:00Z</dcterms:created>
  <dcterms:modified xsi:type="dcterms:W3CDTF">2025-07-16T10:42:00Z</dcterms:modified>
</cp:coreProperties>
</file>